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8E" w:rsidRDefault="007B438E" w:rsidP="007B438E">
      <w:pPr>
        <w:spacing w:after="0"/>
        <w:jc w:val="center"/>
      </w:pPr>
      <w:r>
        <w:rPr>
          <w:b/>
        </w:rPr>
        <w:t xml:space="preserve">При прибытии на станцию МЦД «Славянский бульвар» </w:t>
      </w:r>
      <w:r w:rsidRPr="007B438E">
        <w:t>(</w:t>
      </w:r>
      <w:r w:rsidRPr="007B438E">
        <w:rPr>
          <w:i/>
        </w:rPr>
        <w:t>в центр</w:t>
      </w:r>
      <w:r>
        <w:rPr>
          <w:i/>
        </w:rPr>
        <w:t xml:space="preserve"> или из центра</w:t>
      </w:r>
      <w:r w:rsidRPr="007B438E">
        <w:t>)</w:t>
      </w:r>
    </w:p>
    <w:p w:rsidR="007B438E" w:rsidRPr="007B438E" w:rsidRDefault="007B438E" w:rsidP="007B438E">
      <w:pPr>
        <w:spacing w:after="0"/>
        <w:jc w:val="both"/>
        <w:rPr>
          <w:i/>
        </w:rPr>
      </w:pPr>
      <w:proofErr w:type="gramStart"/>
      <w:r>
        <w:t xml:space="preserve">необходимо пройти к выходу с платформы, спуститься по лестнице, далее пройти через турникеты в сторону </w:t>
      </w:r>
      <w:r w:rsidRPr="007D5D57">
        <w:rPr>
          <w:b/>
        </w:rPr>
        <w:t>выхода № 4 – Кутузовский проспект</w:t>
      </w:r>
      <w:r>
        <w:t xml:space="preserve"> (ТРЦ «Океания»), для чего необходимо свернуть направо и двигаться прямо на протяжении примерно 100 м., затем подняться по лестнице на улицу, пересечь по прямой небольшую площадь и спуститься в подземный переход, пройдя который возможны следующие пути до Представительства </w:t>
      </w:r>
      <w:r w:rsidRPr="007B438E">
        <w:rPr>
          <w:i/>
        </w:rPr>
        <w:t>(см. ниже).</w:t>
      </w:r>
      <w:proofErr w:type="gramEnd"/>
    </w:p>
    <w:p w:rsidR="007D5D57" w:rsidRDefault="007D5D57" w:rsidP="007D5D57">
      <w:pPr>
        <w:spacing w:after="0"/>
        <w:jc w:val="center"/>
        <w:rPr>
          <w:b/>
        </w:rPr>
      </w:pPr>
    </w:p>
    <w:p w:rsidR="007D5D57" w:rsidRDefault="007B438E" w:rsidP="007D5D57">
      <w:pPr>
        <w:spacing w:after="0"/>
        <w:jc w:val="center"/>
      </w:pPr>
      <w:r w:rsidRPr="007B438E">
        <w:rPr>
          <w:b/>
        </w:rPr>
        <w:t xml:space="preserve">При прибытии на станцию </w:t>
      </w:r>
      <w:r>
        <w:rPr>
          <w:b/>
        </w:rPr>
        <w:t xml:space="preserve">метро </w:t>
      </w:r>
      <w:r w:rsidRPr="007B438E">
        <w:rPr>
          <w:b/>
        </w:rPr>
        <w:t>«Славянский бульвар»</w:t>
      </w:r>
      <w:r>
        <w:rPr>
          <w:b/>
        </w:rPr>
        <w:t xml:space="preserve"> </w:t>
      </w:r>
      <w:r w:rsidRPr="007B438E">
        <w:t>(</w:t>
      </w:r>
      <w:r w:rsidRPr="007B438E">
        <w:rPr>
          <w:i/>
        </w:rPr>
        <w:t>из центра</w:t>
      </w:r>
      <w:r w:rsidR="0037623E">
        <w:rPr>
          <w:i/>
        </w:rPr>
        <w:t xml:space="preserve"> – последний вагон</w:t>
      </w:r>
      <w:r w:rsidRPr="007B438E">
        <w:t>)</w:t>
      </w:r>
    </w:p>
    <w:p w:rsidR="007B438E" w:rsidRDefault="007D5D57" w:rsidP="007D5D57">
      <w:pPr>
        <w:spacing w:after="0"/>
        <w:jc w:val="both"/>
      </w:pPr>
      <w:proofErr w:type="gramStart"/>
      <w:r>
        <w:t>необходимо</w:t>
      </w:r>
      <w:r w:rsidR="0037623E">
        <w:t xml:space="preserve"> </w:t>
      </w:r>
      <w:r>
        <w:t xml:space="preserve">при выходе из вагона повернуть </w:t>
      </w:r>
      <w:r w:rsidR="0037623E">
        <w:t xml:space="preserve">налево, затем </w:t>
      </w:r>
      <w:r>
        <w:t xml:space="preserve">подняться вверх по лестнице к выходам из турникетов, пройти их и повернуть направо </w:t>
      </w:r>
      <w:r w:rsidRPr="007D5D57">
        <w:rPr>
          <w:b/>
        </w:rPr>
        <w:t>к выходу 4 – Кутузовский проспект</w:t>
      </w:r>
      <w:r>
        <w:t xml:space="preserve"> (ТРЦ «Океания»)</w:t>
      </w:r>
      <w:r w:rsidRPr="007D5D57">
        <w:t xml:space="preserve"> и двигаться прямо на протяжении примерно 100 м., затем подняться по лестнице на улицу, пересеч</w:t>
      </w:r>
      <w:r>
        <w:t xml:space="preserve">ь по прямой небольшую площадь и </w:t>
      </w:r>
      <w:r w:rsidRPr="007D5D57">
        <w:t>спуститься в подземный переход, пройдя который возможны следующие</w:t>
      </w:r>
      <w:r>
        <w:t xml:space="preserve"> пути до Представительства (</w:t>
      </w:r>
      <w:r w:rsidRPr="007D5D57">
        <w:rPr>
          <w:i/>
        </w:rPr>
        <w:t>см</w:t>
      </w:r>
      <w:proofErr w:type="gramEnd"/>
      <w:r w:rsidRPr="007D5D57">
        <w:rPr>
          <w:i/>
        </w:rPr>
        <w:t>. ниже</w:t>
      </w:r>
      <w:r w:rsidRPr="007D5D57">
        <w:t>).</w:t>
      </w:r>
    </w:p>
    <w:p w:rsidR="007D5D57" w:rsidRDefault="007D5D57" w:rsidP="007D5D57">
      <w:pPr>
        <w:spacing w:after="0"/>
        <w:jc w:val="both"/>
      </w:pPr>
    </w:p>
    <w:p w:rsidR="007D5D57" w:rsidRDefault="007D5D57" w:rsidP="007D5D57">
      <w:pPr>
        <w:spacing w:after="0"/>
        <w:jc w:val="center"/>
      </w:pPr>
      <w:r w:rsidRPr="007D5D57">
        <w:rPr>
          <w:b/>
        </w:rPr>
        <w:t xml:space="preserve">При прибытии на станцию метро «Славянский бульвар» </w:t>
      </w:r>
      <w:r w:rsidRPr="007D5D57">
        <w:t>(</w:t>
      </w:r>
      <w:r>
        <w:rPr>
          <w:i/>
        </w:rPr>
        <w:t>в</w:t>
      </w:r>
      <w:r w:rsidRPr="007D5D57">
        <w:rPr>
          <w:i/>
        </w:rPr>
        <w:t xml:space="preserve"> центр – </w:t>
      </w:r>
      <w:r>
        <w:rPr>
          <w:i/>
        </w:rPr>
        <w:t>первый</w:t>
      </w:r>
      <w:r w:rsidRPr="007D5D57">
        <w:rPr>
          <w:i/>
        </w:rPr>
        <w:t xml:space="preserve"> вагон</w:t>
      </w:r>
      <w:r w:rsidRPr="007D5D57">
        <w:t>)</w:t>
      </w:r>
    </w:p>
    <w:p w:rsidR="007D5D57" w:rsidRDefault="007D5D57" w:rsidP="007D5D57">
      <w:pPr>
        <w:spacing w:after="0"/>
        <w:jc w:val="both"/>
      </w:pPr>
      <w:proofErr w:type="gramStart"/>
      <w:r>
        <w:t>необходимо при выходе из вагона повернуть направо, подняться по лестнице к турникетам, пересечь их и </w:t>
      </w:r>
      <w:r w:rsidRPr="007D5D57">
        <w:t xml:space="preserve">повернуть направо к </w:t>
      </w:r>
      <w:r w:rsidRPr="007D5D57">
        <w:rPr>
          <w:b/>
        </w:rPr>
        <w:t>выходу 4 – Кутузовский проспект</w:t>
      </w:r>
      <w:r>
        <w:t xml:space="preserve"> (ТРЦ «Океания»),</w:t>
      </w:r>
      <w:r w:rsidRPr="007D5D57">
        <w:t xml:space="preserve"> двигаться прямо на протяжении примерно 100 м., затем подняться по лестнице на улицу, пересечь по прямой небольшую площадь и спуститься в подземный переход, пройдя который возможны следующие</w:t>
      </w:r>
      <w:r>
        <w:t xml:space="preserve"> пути до Представительства (см. </w:t>
      </w:r>
      <w:r w:rsidRPr="007D5D57">
        <w:t>ниже).</w:t>
      </w:r>
      <w:proofErr w:type="gramEnd"/>
    </w:p>
    <w:p w:rsidR="007D5D57" w:rsidRPr="007D5D57" w:rsidRDefault="007D5D57" w:rsidP="007D5D57">
      <w:pPr>
        <w:spacing w:after="0"/>
        <w:jc w:val="center"/>
      </w:pPr>
    </w:p>
    <w:p w:rsidR="00233ADC" w:rsidRPr="006D69A5" w:rsidRDefault="00233ADC" w:rsidP="006D69A5">
      <w:pPr>
        <w:jc w:val="center"/>
        <w:rPr>
          <w:b/>
        </w:rPr>
      </w:pPr>
      <w:r w:rsidRPr="006D69A5">
        <w:rPr>
          <w:b/>
        </w:rPr>
        <w:t xml:space="preserve">Добраться от станции метро «Славянский бульвар» до Представительства </w:t>
      </w:r>
      <w:r w:rsidR="006D69A5">
        <w:rPr>
          <w:b/>
        </w:rPr>
        <w:t xml:space="preserve">общественным транспортом </w:t>
      </w:r>
      <w:r w:rsidRPr="006D69A5">
        <w:rPr>
          <w:b/>
        </w:rPr>
        <w:t>возможно следующим образом:</w:t>
      </w:r>
    </w:p>
    <w:p w:rsidR="00630807" w:rsidRPr="00732E7D" w:rsidRDefault="00732E7D" w:rsidP="00233ADC">
      <w:pPr>
        <w:pStyle w:val="a9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13112DE2">
            <wp:extent cx="5943381" cy="3581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BE5" w:rsidRDefault="00361BE5" w:rsidP="00233ADC">
      <w:pPr>
        <w:pStyle w:val="a9"/>
        <w:jc w:val="both"/>
      </w:pPr>
      <w:proofErr w:type="gramStart"/>
      <w:r>
        <w:t xml:space="preserve">Автобусом № 77 </w:t>
      </w:r>
      <w:r w:rsidR="00EF7BBA">
        <w:t>(</w:t>
      </w:r>
      <w:r w:rsidR="00EF7BBA" w:rsidRPr="00EF7BBA">
        <w:rPr>
          <w:i/>
          <w:u w:val="single"/>
        </w:rPr>
        <w:t>кр</w:t>
      </w:r>
      <w:r w:rsidR="00EF7BBA">
        <w:rPr>
          <w:i/>
          <w:u w:val="single"/>
        </w:rPr>
        <w:t>а</w:t>
      </w:r>
      <w:r w:rsidR="00EF7BBA" w:rsidRPr="00EF7BBA">
        <w:rPr>
          <w:i/>
          <w:u w:val="single"/>
        </w:rPr>
        <w:t>тчайший маршрут</w:t>
      </w:r>
      <w:r w:rsidR="00EF7BBA">
        <w:t xml:space="preserve">) </w:t>
      </w:r>
      <w:r>
        <w:t>от остановки «Метро «Славянский бульвар» (</w:t>
      </w:r>
      <w:r w:rsidR="00233ADC">
        <w:t>расположена на </w:t>
      </w:r>
      <w:r>
        <w:t>противоположной стороне Т</w:t>
      </w:r>
      <w:r w:rsidR="007B438E">
        <w:t>Р</w:t>
      </w:r>
      <w:r>
        <w:t>Ц «Океания») до остановки «Детская поликлиника», затем перейти дорогу и пройти мимо дома по адресу: ул.</w:t>
      </w:r>
      <w:r w:rsidRPr="00361BE5">
        <w:t xml:space="preserve"> Артамонова,</w:t>
      </w:r>
      <w:r>
        <w:t xml:space="preserve"> д. </w:t>
      </w:r>
      <w:r w:rsidRPr="00361BE5">
        <w:t>9к1</w:t>
      </w:r>
      <w:r>
        <w:t>, через сквер и детскую площадку к почтовому отделению</w:t>
      </w:r>
      <w:r w:rsidR="00233ADC">
        <w:t xml:space="preserve"> № </w:t>
      </w:r>
      <w:r w:rsidR="00914085">
        <w:t>121357</w:t>
      </w:r>
      <w:r>
        <w:t>, расположенному по ад</w:t>
      </w:r>
      <w:r w:rsidR="00233ADC">
        <w:t>ресу: ул. </w:t>
      </w:r>
      <w:r w:rsidR="00914085">
        <w:t>Артамонова, д. 7, к. 1, а затем перейти дорогу к забору Представительства.</w:t>
      </w:r>
      <w:proofErr w:type="gramEnd"/>
    </w:p>
    <w:p w:rsidR="00233ADC" w:rsidRDefault="00233ADC" w:rsidP="00233ADC">
      <w:pPr>
        <w:pStyle w:val="a9"/>
        <w:jc w:val="both"/>
      </w:pPr>
    </w:p>
    <w:p w:rsidR="00233ADC" w:rsidRDefault="005B0275" w:rsidP="00233ADC">
      <w:pPr>
        <w:pStyle w:val="a9"/>
        <w:numPr>
          <w:ilvl w:val="0"/>
          <w:numId w:val="1"/>
        </w:numPr>
        <w:jc w:val="both"/>
      </w:pPr>
      <w:r>
        <w:rPr>
          <w:noProof/>
          <w:lang w:eastAsia="ru-RU"/>
        </w:rPr>
        <w:drawing>
          <wp:inline distT="0" distB="0" distL="0" distR="0" wp14:anchorId="7D0FA01B">
            <wp:extent cx="5931269" cy="3781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8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ADC" w:rsidRDefault="00233ADC" w:rsidP="00233ADC">
      <w:pPr>
        <w:pStyle w:val="a9"/>
        <w:jc w:val="both"/>
      </w:pPr>
      <w:proofErr w:type="gramStart"/>
      <w:r>
        <w:t>Автобусом № 104</w:t>
      </w:r>
      <w:r w:rsidR="00EF7BBA">
        <w:t xml:space="preserve"> </w:t>
      </w:r>
      <w:r w:rsidR="00EF7BBA" w:rsidRPr="00EF7BBA">
        <w:rPr>
          <w:i/>
          <w:u w:val="single"/>
        </w:rPr>
        <w:t>(кратчайший маршрут)</w:t>
      </w:r>
      <w:r w:rsidRPr="00EF7BBA">
        <w:rPr>
          <w:i/>
          <w:u w:val="single"/>
        </w:rPr>
        <w:t xml:space="preserve"> </w:t>
      </w:r>
      <w:r>
        <w:t xml:space="preserve">от </w:t>
      </w:r>
      <w:r w:rsidRPr="00233ADC">
        <w:t>остановки «Метро «Славянский бульвар» (расположена</w:t>
      </w:r>
      <w:r>
        <w:t xml:space="preserve"> сразу при выходе из подземного перехода,</w:t>
      </w:r>
      <w:r w:rsidRPr="00233ADC">
        <w:t xml:space="preserve"> </w:t>
      </w:r>
      <w:r>
        <w:t>на</w:t>
      </w:r>
      <w:r w:rsidRPr="00233ADC">
        <w:t xml:space="preserve"> стороне Т</w:t>
      </w:r>
      <w:r w:rsidR="007B438E">
        <w:t>Р</w:t>
      </w:r>
      <w:r w:rsidRPr="00233ADC">
        <w:t>Ц «Океания») до остановки «Детская поликлиника», затем перейти дорогу и пройти мимо дома по адресу: ул. Артамонова, д. 9к1, через сквер и детскую площадку к почтовому отделению № 121357, расположенному по адресу: ул. Артамонова, д. 7, к. 1, а затем перейти дорогу к</w:t>
      </w:r>
      <w:proofErr w:type="gramEnd"/>
      <w:r w:rsidRPr="00233ADC">
        <w:t xml:space="preserve"> забору Представительства.</w:t>
      </w:r>
    </w:p>
    <w:p w:rsidR="00C40AAF" w:rsidRDefault="008D2009" w:rsidP="00EF7BBA">
      <w:pPr>
        <w:pStyle w:val="a9"/>
        <w:numPr>
          <w:ilvl w:val="0"/>
          <w:numId w:val="1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4838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DA" w:rsidRDefault="00EF7BBA" w:rsidP="003C0CDA">
      <w:pPr>
        <w:pStyle w:val="a9"/>
        <w:jc w:val="both"/>
      </w:pPr>
      <w:proofErr w:type="gramStart"/>
      <w:r w:rsidRPr="00EF7BBA">
        <w:t xml:space="preserve">Автобусом № </w:t>
      </w:r>
      <w:r>
        <w:t>732</w:t>
      </w:r>
      <w:r w:rsidRPr="00EF7BBA">
        <w:t xml:space="preserve"> от остановки «Метро «Славянский бульвар» (расположена сразу при выходе из подземного перехода, на стороне Т</w:t>
      </w:r>
      <w:r w:rsidR="007B438E">
        <w:t>Р</w:t>
      </w:r>
      <w:r w:rsidRPr="00EF7BBA">
        <w:t>Ц «Океания») до остановки «</w:t>
      </w:r>
      <w:r w:rsidR="00186046">
        <w:t>Улица Ватутина</w:t>
      </w:r>
      <w:r w:rsidRPr="00EF7BBA">
        <w:t>», затем п</w:t>
      </w:r>
      <w:r w:rsidR="00731553">
        <w:t>ройти</w:t>
      </w:r>
      <w:r w:rsidR="00F118A1">
        <w:t xml:space="preserve"> вдоль</w:t>
      </w:r>
      <w:r w:rsidR="00731553">
        <w:t xml:space="preserve"> по улице к регулируемому пешеходному переходу (рядом со школой), перейти </w:t>
      </w:r>
      <w:r w:rsidR="003C0CDA">
        <w:t xml:space="preserve">дорогу к дому по адресу: </w:t>
      </w:r>
      <w:r w:rsidR="003C0CDA" w:rsidRPr="003C0CDA">
        <w:t>ул</w:t>
      </w:r>
      <w:r w:rsidR="003C0CDA">
        <w:t>.</w:t>
      </w:r>
      <w:r w:rsidR="003C0CDA" w:rsidRPr="003C0CDA">
        <w:t xml:space="preserve"> Артамонова, </w:t>
      </w:r>
      <w:r w:rsidR="003C0CDA">
        <w:t xml:space="preserve">д. </w:t>
      </w:r>
      <w:r w:rsidR="003C0CDA" w:rsidRPr="003C0CDA">
        <w:t>1</w:t>
      </w:r>
      <w:r w:rsidR="003C0CDA">
        <w:t xml:space="preserve"> (магазин «Пятерочка»), </w:t>
      </w:r>
      <w:r w:rsidR="003C0CDA" w:rsidRPr="003C0CDA">
        <w:t>который необходимо обойти со стороны крыльца</w:t>
      </w:r>
      <w:r w:rsidR="003C0CDA">
        <w:t xml:space="preserve"> магазина</w:t>
      </w:r>
      <w:r w:rsidR="003C0CDA" w:rsidRPr="003C0CDA">
        <w:t>, пройти около 100 метров до почтового отделения</w:t>
      </w:r>
      <w:proofErr w:type="gramEnd"/>
      <w:r w:rsidR="003C0CDA" w:rsidRPr="003C0CDA">
        <w:t xml:space="preserve"> № 121357, расположенно</w:t>
      </w:r>
      <w:r w:rsidR="003C0CDA">
        <w:t>го по адресу: ул. </w:t>
      </w:r>
      <w:r w:rsidR="003C0CDA" w:rsidRPr="003C0CDA">
        <w:t>Артамонова, д. 7, к. 1, а затем свернуть налево, к забору Представительства.</w:t>
      </w:r>
    </w:p>
    <w:p w:rsidR="00487308" w:rsidRDefault="007D215C" w:rsidP="00FE44DC">
      <w:pPr>
        <w:pStyle w:val="a9"/>
        <w:numPr>
          <w:ilvl w:val="0"/>
          <w:numId w:val="1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497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A97" w:rsidRDefault="00855A97" w:rsidP="00855A97">
      <w:pPr>
        <w:pStyle w:val="a9"/>
        <w:jc w:val="both"/>
      </w:pPr>
      <w:proofErr w:type="gramStart"/>
      <w:r w:rsidRPr="00855A97">
        <w:t xml:space="preserve">Автобусом № </w:t>
      </w:r>
      <w:r>
        <w:t xml:space="preserve">641 </w:t>
      </w:r>
      <w:r w:rsidRPr="00855A97">
        <w:t>от остановки «Метро «Славянский бульвар» (расположена сразу при выходе из подземного перехода, на стороне Т</w:t>
      </w:r>
      <w:r w:rsidR="007B438E">
        <w:t>Р</w:t>
      </w:r>
      <w:r w:rsidRPr="00855A97">
        <w:t>Ц «Океания») до остановки «</w:t>
      </w:r>
      <w:r w:rsidR="00370CC9">
        <w:t>Поликлиника № 40</w:t>
      </w:r>
      <w:r w:rsidRPr="00855A97">
        <w:t>»</w:t>
      </w:r>
      <w:r>
        <w:t xml:space="preserve">, затем пройти в сторону светофора  около 400 м. (мимо школы), </w:t>
      </w:r>
      <w:r w:rsidR="00370CC9">
        <w:t xml:space="preserve">пройти к пересечению с ул. </w:t>
      </w:r>
      <w:proofErr w:type="spellStart"/>
      <w:r w:rsidR="00370CC9">
        <w:t>Давыдковской</w:t>
      </w:r>
      <w:proofErr w:type="spellEnd"/>
      <w:r w:rsidR="00370CC9">
        <w:t>, перейти дорогу, пересечь сквер</w:t>
      </w:r>
      <w:r>
        <w:t xml:space="preserve"> и двигаться вдоль дома</w:t>
      </w:r>
      <w:r w:rsidR="00370CC9">
        <w:t xml:space="preserve"> с</w:t>
      </w:r>
      <w:r>
        <w:t xml:space="preserve"> магазин</w:t>
      </w:r>
      <w:r w:rsidR="00370CC9">
        <w:t>ом</w:t>
      </w:r>
      <w:r>
        <w:t xml:space="preserve"> «Пятерочка», </w:t>
      </w:r>
      <w:r w:rsidR="00370CC9">
        <w:t>который необходимо обойти со стороны крыльца, пройти около 100 метров до</w:t>
      </w:r>
      <w:proofErr w:type="gramEnd"/>
      <w:r w:rsidR="00370CC9">
        <w:t xml:space="preserve"> почтового отделения №</w:t>
      </w:r>
      <w:r w:rsidR="00370CC9" w:rsidRPr="00370CC9">
        <w:t xml:space="preserve"> 121357, расположенно</w:t>
      </w:r>
      <w:r w:rsidR="003C0CDA">
        <w:t>го</w:t>
      </w:r>
      <w:r w:rsidR="00370CC9" w:rsidRPr="00370CC9">
        <w:t xml:space="preserve"> по адресу: ул. Артамонова, д. 7, к. 1, а затем</w:t>
      </w:r>
      <w:r w:rsidR="00370CC9">
        <w:t xml:space="preserve"> свернуть налево, к забору Представительства.</w:t>
      </w:r>
    </w:p>
    <w:p w:rsidR="00233ADC" w:rsidRPr="00361BE5" w:rsidRDefault="00233ADC" w:rsidP="00EC08B6">
      <w:pPr>
        <w:pStyle w:val="a9"/>
        <w:jc w:val="both"/>
      </w:pPr>
      <w:bookmarkStart w:id="0" w:name="_GoBack"/>
      <w:bookmarkEnd w:id="0"/>
    </w:p>
    <w:sectPr w:rsidR="00233ADC" w:rsidRPr="00361BE5" w:rsidSect="00233AD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150" w:rsidRDefault="00552150" w:rsidP="00233ADC">
      <w:pPr>
        <w:spacing w:after="0" w:line="240" w:lineRule="auto"/>
      </w:pPr>
      <w:r>
        <w:separator/>
      </w:r>
    </w:p>
  </w:endnote>
  <w:endnote w:type="continuationSeparator" w:id="0">
    <w:p w:rsidR="00552150" w:rsidRDefault="00552150" w:rsidP="0023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150" w:rsidRDefault="00552150" w:rsidP="00233ADC">
      <w:pPr>
        <w:spacing w:after="0" w:line="240" w:lineRule="auto"/>
      </w:pPr>
      <w:r>
        <w:separator/>
      </w:r>
    </w:p>
  </w:footnote>
  <w:footnote w:type="continuationSeparator" w:id="0">
    <w:p w:rsidR="00552150" w:rsidRDefault="00552150" w:rsidP="00233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F1BBE"/>
    <w:multiLevelType w:val="hybridMultilevel"/>
    <w:tmpl w:val="C6A64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DD"/>
    <w:rsid w:val="00055BDD"/>
    <w:rsid w:val="001079B3"/>
    <w:rsid w:val="00186046"/>
    <w:rsid w:val="001A08CB"/>
    <w:rsid w:val="00233ADC"/>
    <w:rsid w:val="00361BE5"/>
    <w:rsid w:val="00370CC9"/>
    <w:rsid w:val="0037623E"/>
    <w:rsid w:val="003C0CDA"/>
    <w:rsid w:val="00487308"/>
    <w:rsid w:val="00552150"/>
    <w:rsid w:val="005B0275"/>
    <w:rsid w:val="006224DD"/>
    <w:rsid w:val="00630807"/>
    <w:rsid w:val="006D69A5"/>
    <w:rsid w:val="00731553"/>
    <w:rsid w:val="00732E7D"/>
    <w:rsid w:val="007B438E"/>
    <w:rsid w:val="007D215C"/>
    <w:rsid w:val="007D5D57"/>
    <w:rsid w:val="00855A97"/>
    <w:rsid w:val="008D2009"/>
    <w:rsid w:val="00914085"/>
    <w:rsid w:val="00C40AAF"/>
    <w:rsid w:val="00CD0D9A"/>
    <w:rsid w:val="00EC08B6"/>
    <w:rsid w:val="00EF7BBA"/>
    <w:rsid w:val="00F118A1"/>
    <w:rsid w:val="00F71365"/>
    <w:rsid w:val="00FE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ADC"/>
  </w:style>
  <w:style w:type="paragraph" w:styleId="a7">
    <w:name w:val="footer"/>
    <w:basedOn w:val="a"/>
    <w:link w:val="a8"/>
    <w:uiPriority w:val="99"/>
    <w:unhideWhenUsed/>
    <w:rsid w:val="0023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ADC"/>
  </w:style>
  <w:style w:type="paragraph" w:styleId="a9">
    <w:name w:val="List Paragraph"/>
    <w:basedOn w:val="a"/>
    <w:uiPriority w:val="34"/>
    <w:qFormat/>
    <w:rsid w:val="00233A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3ADC"/>
  </w:style>
  <w:style w:type="paragraph" w:styleId="a7">
    <w:name w:val="footer"/>
    <w:basedOn w:val="a"/>
    <w:link w:val="a8"/>
    <w:uiPriority w:val="99"/>
    <w:unhideWhenUsed/>
    <w:rsid w:val="0023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ADC"/>
  </w:style>
  <w:style w:type="paragraph" w:styleId="a9">
    <w:name w:val="List Paragraph"/>
    <w:basedOn w:val="a"/>
    <w:uiPriority w:val="34"/>
    <w:qFormat/>
    <w:rsid w:val="00233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Elena Romanovna</cp:lastModifiedBy>
  <cp:revision>23</cp:revision>
  <dcterms:created xsi:type="dcterms:W3CDTF">2021-07-04T21:41:00Z</dcterms:created>
  <dcterms:modified xsi:type="dcterms:W3CDTF">2021-07-05T08:17:00Z</dcterms:modified>
</cp:coreProperties>
</file>